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77735" w14:textId="77777777" w:rsidR="00D16E30" w:rsidRPr="00121938" w:rsidRDefault="00D16E30" w:rsidP="00D16E30">
      <w:pPr>
        <w:autoSpaceDE w:val="0"/>
        <w:autoSpaceDN w:val="0"/>
        <w:adjustRightInd w:val="0"/>
        <w:jc w:val="center"/>
        <w:rPr>
          <w:rFonts w:eastAsia="ArialNarrow,Bold"/>
          <w:b/>
          <w:bCs/>
          <w:color w:val="000000"/>
          <w:lang w:val="sr-Latn-BA"/>
        </w:rPr>
      </w:pPr>
      <w:r w:rsidRPr="00121938">
        <w:rPr>
          <w:rFonts w:eastAsia="ArialNarrow,Bold"/>
          <w:b/>
          <w:bCs/>
          <w:color w:val="000000"/>
          <w:lang w:val="sr-Latn-BA"/>
        </w:rPr>
        <w:t>PRVO PENZIONERSKO MIKROKREDITNO DRUŠTVO a.d. Banja Luka</w:t>
      </w:r>
    </w:p>
    <w:p w14:paraId="2444F8C2" w14:textId="669F8D40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Na osnovu člana 20. Statuta Prvog penzionerskog mikrokreditnog društva a.d. Banja Luka, Upravni odbor Prvog penzionerskog mikrokreditnog društva a.d. Banja Luka na svojoj sjednici održanoj </w:t>
      </w:r>
      <w:r w:rsidR="00600DC5">
        <w:rPr>
          <w:rFonts w:eastAsia="ArialNarrow"/>
          <w:color w:val="000000"/>
          <w:lang w:val="sr-Latn-BA"/>
        </w:rPr>
        <w:t>03</w:t>
      </w:r>
      <w:r w:rsidR="00433B80">
        <w:rPr>
          <w:rFonts w:eastAsia="ArialNarrow"/>
          <w:color w:val="000000"/>
          <w:lang w:val="sr-Latn-BA"/>
        </w:rPr>
        <w:t>.04</w:t>
      </w:r>
      <w:r w:rsidR="00F00C15">
        <w:rPr>
          <w:rFonts w:eastAsia="ArialNarrow"/>
          <w:color w:val="000000"/>
          <w:lang w:val="sr-Latn-BA"/>
        </w:rPr>
        <w:t>.202</w:t>
      </w:r>
      <w:r w:rsidR="00600DC5">
        <w:rPr>
          <w:rFonts w:eastAsia="ArialNarrow"/>
          <w:color w:val="000000"/>
          <w:lang w:val="sr-Latn-BA"/>
        </w:rPr>
        <w:t>6</w:t>
      </w:r>
      <w:r w:rsidRPr="00121938">
        <w:rPr>
          <w:rFonts w:eastAsia="ArialNarrow"/>
          <w:color w:val="000000"/>
          <w:lang w:val="sr-Latn-BA"/>
        </w:rPr>
        <w:t>. godine donosi</w:t>
      </w:r>
    </w:p>
    <w:p w14:paraId="0507EF6A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1C786D2F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530155FA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598D2754" w14:textId="77777777" w:rsidR="00D463EE" w:rsidRPr="00834BCC" w:rsidRDefault="00D463EE" w:rsidP="00E6484A">
      <w:pPr>
        <w:jc w:val="center"/>
        <w:rPr>
          <w:b/>
          <w:bCs/>
          <w:lang w:val="sl-SI"/>
        </w:rPr>
      </w:pPr>
      <w:r w:rsidRPr="00834BCC">
        <w:rPr>
          <w:b/>
          <w:bCs/>
          <w:lang w:val="sl-SI"/>
        </w:rPr>
        <w:t>PRIJEDLOG ODLUKE</w:t>
      </w:r>
    </w:p>
    <w:p w14:paraId="5931FCBF" w14:textId="1F7DF109" w:rsidR="00D463EE" w:rsidRPr="00834BCC" w:rsidRDefault="00E37F1C" w:rsidP="00E6484A">
      <w:pPr>
        <w:pStyle w:val="NormalWeb"/>
        <w:shd w:val="clear" w:color="auto" w:fill="FFFFFF"/>
        <w:spacing w:before="0" w:beforeAutospacing="0" w:after="120" w:afterAutospacing="0"/>
        <w:jc w:val="center"/>
      </w:pPr>
      <w:r w:rsidRPr="00834BCC">
        <w:rPr>
          <w:b/>
          <w:bCs/>
        </w:rPr>
        <w:t xml:space="preserve">o </w:t>
      </w:r>
      <w:r w:rsidR="00600DC5">
        <w:rPr>
          <w:b/>
          <w:bCs/>
        </w:rPr>
        <w:t xml:space="preserve">usvajanju informacije </w:t>
      </w:r>
      <w:r w:rsidR="00834BCC" w:rsidRPr="00834BCC">
        <w:rPr>
          <w:b/>
          <w:bCs/>
        </w:rPr>
        <w:t>Upravno</w:t>
      </w:r>
      <w:r w:rsidR="00600DC5">
        <w:rPr>
          <w:b/>
          <w:bCs/>
        </w:rPr>
        <w:t>g</w:t>
      </w:r>
      <w:r w:rsidR="00834BCC" w:rsidRPr="00834BCC">
        <w:rPr>
          <w:b/>
          <w:bCs/>
        </w:rPr>
        <w:t xml:space="preserve"> odbor</w:t>
      </w:r>
      <w:r w:rsidR="00600DC5">
        <w:rPr>
          <w:b/>
          <w:bCs/>
        </w:rPr>
        <w:t>a</w:t>
      </w:r>
      <w:r w:rsidR="00834BCC" w:rsidRPr="00834BCC">
        <w:rPr>
          <w:b/>
          <w:bCs/>
        </w:rPr>
        <w:t xml:space="preserve"> </w:t>
      </w:r>
      <w:r w:rsidR="004B5622" w:rsidRPr="00834BCC">
        <w:rPr>
          <w:b/>
          <w:bCs/>
        </w:rPr>
        <w:t>za regionalna širenja</w:t>
      </w:r>
    </w:p>
    <w:p w14:paraId="6DBA0C6B" w14:textId="77777777" w:rsidR="00D463EE" w:rsidRDefault="00D463EE" w:rsidP="00D463EE">
      <w:pPr>
        <w:pStyle w:val="BodyText2"/>
        <w:spacing w:line="276" w:lineRule="auto"/>
        <w:jc w:val="left"/>
        <w:rPr>
          <w:rFonts w:ascii="Times New Roman" w:hAnsi="Times New Roman" w:cs="Times New Roman"/>
          <w:color w:val="FF0000"/>
          <w:sz w:val="24"/>
        </w:rPr>
      </w:pPr>
    </w:p>
    <w:p w14:paraId="670C71BC" w14:textId="77777777" w:rsidR="00834BCC" w:rsidRDefault="00834BCC" w:rsidP="00834BCC">
      <w:pPr>
        <w:pStyle w:val="BodyText2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b w:val="0"/>
          <w:bCs w:val="0"/>
          <w:sz w:val="24"/>
        </w:rPr>
      </w:pPr>
    </w:p>
    <w:p w14:paraId="538B2E17" w14:textId="3C42AEE1" w:rsidR="00834BCC" w:rsidRPr="00834BCC" w:rsidRDefault="00516641" w:rsidP="00834BCC">
      <w:pPr>
        <w:pStyle w:val="BodyText2"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>Predlaže se usvajanje Izvještaja o sprovedenim  aktivnostima preduzetim u cilju regionalnog širenja.</w:t>
      </w:r>
    </w:p>
    <w:p w14:paraId="6D8887DC" w14:textId="77777777" w:rsidR="00834BCC" w:rsidRPr="00834BCC" w:rsidRDefault="00834BCC" w:rsidP="00834BCC">
      <w:pPr>
        <w:pStyle w:val="BodyText2"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</w:rPr>
      </w:pPr>
    </w:p>
    <w:p w14:paraId="29D0EFF2" w14:textId="5A6A7F9B" w:rsidR="00834BCC" w:rsidRPr="00834BCC" w:rsidRDefault="00834BCC" w:rsidP="00834BCC">
      <w:pPr>
        <w:pStyle w:val="BodyText2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b w:val="0"/>
          <w:bCs w:val="0"/>
          <w:sz w:val="24"/>
        </w:rPr>
      </w:pPr>
    </w:p>
    <w:p w14:paraId="4F91D57B" w14:textId="7C4A5918" w:rsidR="00834BCC" w:rsidRPr="00834BCC" w:rsidRDefault="00516641" w:rsidP="00834BCC">
      <w:pPr>
        <w:pStyle w:val="BodyText2"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Izvještaj je sastavni dio ovog </w:t>
      </w:r>
      <w:r w:rsidR="00D44CA5">
        <w:rPr>
          <w:rFonts w:ascii="Times New Roman" w:hAnsi="Times New Roman" w:cs="Times New Roman"/>
          <w:b w:val="0"/>
          <w:bCs w:val="0"/>
          <w:sz w:val="24"/>
        </w:rPr>
        <w:t>P</w:t>
      </w:r>
      <w:r>
        <w:rPr>
          <w:rFonts w:ascii="Times New Roman" w:hAnsi="Times New Roman" w:cs="Times New Roman"/>
          <w:b w:val="0"/>
          <w:bCs w:val="0"/>
          <w:sz w:val="24"/>
        </w:rPr>
        <w:t>rijedloga i nalazi se u prilogu.</w:t>
      </w:r>
    </w:p>
    <w:p w14:paraId="28B79CDD" w14:textId="77777777" w:rsidR="00834BCC" w:rsidRPr="00834BCC" w:rsidRDefault="00834BCC" w:rsidP="00834BCC">
      <w:pPr>
        <w:pStyle w:val="BodyText2"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</w:rPr>
      </w:pPr>
    </w:p>
    <w:p w14:paraId="27098136" w14:textId="18DF2E7F" w:rsidR="00834BCC" w:rsidRPr="00834BCC" w:rsidRDefault="00834BCC" w:rsidP="00834BCC">
      <w:pPr>
        <w:pStyle w:val="BodyText2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b w:val="0"/>
          <w:bCs w:val="0"/>
          <w:sz w:val="24"/>
        </w:rPr>
      </w:pPr>
    </w:p>
    <w:p w14:paraId="549AC1CE" w14:textId="5ABB2A7A" w:rsidR="00D463EE" w:rsidRPr="00834BCC" w:rsidRDefault="00834BCC" w:rsidP="00834BCC">
      <w:pPr>
        <w:pStyle w:val="BodyText2"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</w:rPr>
      </w:pPr>
      <w:r w:rsidRPr="00834BCC">
        <w:rPr>
          <w:rFonts w:ascii="Times New Roman" w:hAnsi="Times New Roman" w:cs="Times New Roman"/>
          <w:b w:val="0"/>
          <w:bCs w:val="0"/>
          <w:sz w:val="24"/>
        </w:rPr>
        <w:t>Ova odluka stupa na snagu danom donošenja.</w:t>
      </w:r>
    </w:p>
    <w:p w14:paraId="5009D1C7" w14:textId="77777777" w:rsidR="00D463EE" w:rsidRPr="00121938" w:rsidRDefault="00D463EE" w:rsidP="00D463EE">
      <w:pPr>
        <w:pStyle w:val="BodyText"/>
      </w:pPr>
    </w:p>
    <w:p w14:paraId="0F97383A" w14:textId="77777777" w:rsidR="00433B80" w:rsidRPr="00433B80" w:rsidRDefault="00433B80" w:rsidP="00433B80">
      <w:pPr>
        <w:jc w:val="both"/>
        <w:rPr>
          <w:lang w:val="sl-SI"/>
        </w:rPr>
      </w:pPr>
    </w:p>
    <w:p w14:paraId="7BE81F19" w14:textId="77777777" w:rsidR="00D16E30" w:rsidRPr="00121938" w:rsidRDefault="00D16E30" w:rsidP="00D16E30">
      <w:pPr>
        <w:jc w:val="both"/>
      </w:pPr>
    </w:p>
    <w:p w14:paraId="12FE049C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Predsjednik Upravnog odbora</w:t>
      </w:r>
    </w:p>
    <w:p w14:paraId="36039855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______________________________</w:t>
      </w:r>
    </w:p>
    <w:p w14:paraId="42F7CF8B" w14:textId="7EEF398D" w:rsidR="00D16E30" w:rsidRPr="00121938" w:rsidRDefault="00E633DA" w:rsidP="00D16E30">
      <w:pPr>
        <w:jc w:val="right"/>
        <w:rPr>
          <w:lang w:val="sr-Latn-BA"/>
        </w:rPr>
      </w:pPr>
      <w:r>
        <w:rPr>
          <w:rFonts w:eastAsia="ArialNarrow,Bold"/>
          <w:bCs/>
          <w:color w:val="000000"/>
          <w:lang w:val="sr-Latn-BA"/>
        </w:rPr>
        <w:t>Zoran Najdanović</w:t>
      </w:r>
    </w:p>
    <w:p w14:paraId="37E1D918" w14:textId="3C78B76E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Broj: </w:t>
      </w:r>
      <w:r w:rsidRPr="00121938">
        <w:t>UO.</w:t>
      </w:r>
      <w:r w:rsidR="00600DC5">
        <w:t>23/26</w:t>
      </w:r>
    </w:p>
    <w:p w14:paraId="6E524023" w14:textId="4CD4C3DE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Datum: </w:t>
      </w:r>
      <w:r w:rsidR="00600DC5">
        <w:rPr>
          <w:rFonts w:eastAsia="ArialNarrow"/>
          <w:color w:val="000000"/>
          <w:lang w:val="sr-Latn-BA"/>
        </w:rPr>
        <w:t>03</w:t>
      </w:r>
      <w:r w:rsidR="00433B80">
        <w:rPr>
          <w:rFonts w:eastAsia="ArialNarrow"/>
          <w:color w:val="000000"/>
          <w:lang w:val="sr-Latn-BA"/>
        </w:rPr>
        <w:t>.04</w:t>
      </w:r>
      <w:r w:rsidR="00F00C15">
        <w:rPr>
          <w:rFonts w:eastAsia="ArialNarrow"/>
          <w:color w:val="000000"/>
          <w:lang w:val="sr-Latn-BA"/>
        </w:rPr>
        <w:t>.202</w:t>
      </w:r>
      <w:r w:rsidR="00600DC5">
        <w:rPr>
          <w:rFonts w:eastAsia="ArialNarrow"/>
          <w:color w:val="000000"/>
          <w:lang w:val="sr-Latn-BA"/>
        </w:rPr>
        <w:t>6</w:t>
      </w:r>
      <w:r w:rsidR="00BD3C55">
        <w:rPr>
          <w:rFonts w:eastAsia="ArialNarrow"/>
          <w:color w:val="000000"/>
          <w:lang w:val="sr-Latn-BA"/>
        </w:rPr>
        <w:t>. godine</w:t>
      </w:r>
    </w:p>
    <w:p w14:paraId="6473776C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</w:rPr>
      </w:pPr>
    </w:p>
    <w:p w14:paraId="3CB95C0D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i/>
          <w:color w:val="000000"/>
          <w:lang w:val="sr-Latn-BA"/>
        </w:rPr>
      </w:pPr>
      <w:r w:rsidRPr="00121938">
        <w:rPr>
          <w:rFonts w:eastAsia="ArialNarrow"/>
          <w:i/>
          <w:color w:val="000000"/>
          <w:lang w:val="sr-Latn-BA"/>
        </w:rPr>
        <w:t>Dostaviti:</w:t>
      </w:r>
    </w:p>
    <w:p w14:paraId="2E0D3531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 xml:space="preserve">Skupštini Društva </w:t>
      </w:r>
    </w:p>
    <w:p w14:paraId="4BBE63CE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>Direktoru društva</w:t>
      </w:r>
    </w:p>
    <w:p w14:paraId="6207A8DB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>a/a</w:t>
      </w:r>
    </w:p>
    <w:p w14:paraId="5AE5BD49" w14:textId="77777777" w:rsidR="00D16E30" w:rsidRPr="00433B80" w:rsidRDefault="00D16E30" w:rsidP="00D16E30">
      <w:pPr>
        <w:rPr>
          <w:bCs/>
        </w:rPr>
      </w:pPr>
    </w:p>
    <w:p w14:paraId="587A6A16" w14:textId="697F80E4" w:rsidR="00104CD2" w:rsidRPr="00121938" w:rsidRDefault="00104CD2" w:rsidP="00D16E30">
      <w:pPr>
        <w:pStyle w:val="BodyText"/>
        <w:rPr>
          <w:b/>
        </w:rPr>
      </w:pPr>
    </w:p>
    <w:sectPr w:rsidR="00104CD2" w:rsidRPr="00121938" w:rsidSect="00EF6C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25A39" w14:textId="77777777" w:rsidR="00502C13" w:rsidRDefault="00502C13" w:rsidP="004E7CCA">
      <w:r>
        <w:separator/>
      </w:r>
    </w:p>
  </w:endnote>
  <w:endnote w:type="continuationSeparator" w:id="0">
    <w:p w14:paraId="4A66BF26" w14:textId="77777777" w:rsidR="00502C13" w:rsidRDefault="00502C13" w:rsidP="004E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1DF71" w14:textId="77777777" w:rsidR="00502C13" w:rsidRDefault="00502C13" w:rsidP="004E7CCA">
      <w:r>
        <w:separator/>
      </w:r>
    </w:p>
  </w:footnote>
  <w:footnote w:type="continuationSeparator" w:id="0">
    <w:p w14:paraId="31DD624D" w14:textId="77777777" w:rsidR="00502C13" w:rsidRDefault="00502C13" w:rsidP="004E7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A5DBD"/>
    <w:multiLevelType w:val="hybridMultilevel"/>
    <w:tmpl w:val="B0DEC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71F45"/>
    <w:multiLevelType w:val="hybridMultilevel"/>
    <w:tmpl w:val="DA14A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D1010"/>
    <w:multiLevelType w:val="hybridMultilevel"/>
    <w:tmpl w:val="0BA642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0298E"/>
    <w:multiLevelType w:val="hybridMultilevel"/>
    <w:tmpl w:val="DD50D964"/>
    <w:lvl w:ilvl="0" w:tplc="1DDE0D0A">
      <w:numFmt w:val="bullet"/>
      <w:lvlText w:val="-"/>
      <w:lvlJc w:val="left"/>
      <w:pPr>
        <w:ind w:left="1440" w:hanging="360"/>
      </w:pPr>
      <w:rPr>
        <w:rFonts w:ascii="Cambria" w:eastAsia="Times New Roman" w:hAnsi="Cambria" w:cs="Cambria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2D59D7"/>
    <w:multiLevelType w:val="hybridMultilevel"/>
    <w:tmpl w:val="B6BE44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75C40"/>
    <w:multiLevelType w:val="hybridMultilevel"/>
    <w:tmpl w:val="771C0BDE"/>
    <w:lvl w:ilvl="0" w:tplc="5BDA5626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E4B6B"/>
    <w:multiLevelType w:val="hybridMultilevel"/>
    <w:tmpl w:val="FE06B338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91586"/>
    <w:multiLevelType w:val="hybridMultilevel"/>
    <w:tmpl w:val="4BB26602"/>
    <w:lvl w:ilvl="0" w:tplc="D200F9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181A0019" w:tentative="1">
      <w:start w:val="1"/>
      <w:numFmt w:val="lowerLetter"/>
      <w:lvlText w:val="%2."/>
      <w:lvlJc w:val="left"/>
      <w:pPr>
        <w:ind w:left="1364" w:hanging="360"/>
      </w:pPr>
    </w:lvl>
    <w:lvl w:ilvl="2" w:tplc="181A001B" w:tentative="1">
      <w:start w:val="1"/>
      <w:numFmt w:val="lowerRoman"/>
      <w:lvlText w:val="%3."/>
      <w:lvlJc w:val="right"/>
      <w:pPr>
        <w:ind w:left="2084" w:hanging="180"/>
      </w:pPr>
    </w:lvl>
    <w:lvl w:ilvl="3" w:tplc="181A000F" w:tentative="1">
      <w:start w:val="1"/>
      <w:numFmt w:val="decimal"/>
      <w:lvlText w:val="%4."/>
      <w:lvlJc w:val="left"/>
      <w:pPr>
        <w:ind w:left="2804" w:hanging="360"/>
      </w:pPr>
    </w:lvl>
    <w:lvl w:ilvl="4" w:tplc="181A0019" w:tentative="1">
      <w:start w:val="1"/>
      <w:numFmt w:val="lowerLetter"/>
      <w:lvlText w:val="%5."/>
      <w:lvlJc w:val="left"/>
      <w:pPr>
        <w:ind w:left="3524" w:hanging="360"/>
      </w:pPr>
    </w:lvl>
    <w:lvl w:ilvl="5" w:tplc="181A001B" w:tentative="1">
      <w:start w:val="1"/>
      <w:numFmt w:val="lowerRoman"/>
      <w:lvlText w:val="%6."/>
      <w:lvlJc w:val="right"/>
      <w:pPr>
        <w:ind w:left="4244" w:hanging="180"/>
      </w:pPr>
    </w:lvl>
    <w:lvl w:ilvl="6" w:tplc="181A000F" w:tentative="1">
      <w:start w:val="1"/>
      <w:numFmt w:val="decimal"/>
      <w:lvlText w:val="%7."/>
      <w:lvlJc w:val="left"/>
      <w:pPr>
        <w:ind w:left="4964" w:hanging="360"/>
      </w:pPr>
    </w:lvl>
    <w:lvl w:ilvl="7" w:tplc="181A0019" w:tentative="1">
      <w:start w:val="1"/>
      <w:numFmt w:val="lowerLetter"/>
      <w:lvlText w:val="%8."/>
      <w:lvlJc w:val="left"/>
      <w:pPr>
        <w:ind w:left="5684" w:hanging="360"/>
      </w:pPr>
    </w:lvl>
    <w:lvl w:ilvl="8" w:tplc="1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B20D4A"/>
    <w:multiLevelType w:val="hybridMultilevel"/>
    <w:tmpl w:val="F21A5D74"/>
    <w:lvl w:ilvl="0" w:tplc="FE0A64DA">
      <w:start w:val="1"/>
      <w:numFmt w:val="decimal"/>
      <w:lvlText w:val="Član %1."/>
      <w:lvlJc w:val="center"/>
      <w:pPr>
        <w:ind w:left="720" w:hanging="360"/>
      </w:pPr>
      <w:rPr>
        <w:rFonts w:hint="default"/>
        <w:b/>
        <w:bCs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22988"/>
    <w:multiLevelType w:val="hybridMultilevel"/>
    <w:tmpl w:val="98C09F50"/>
    <w:lvl w:ilvl="0" w:tplc="643A6614">
      <w:start w:val="6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7B5FE4"/>
    <w:multiLevelType w:val="multilevel"/>
    <w:tmpl w:val="F37C71CE"/>
    <w:lvl w:ilvl="0">
      <w:start w:val="1"/>
      <w:numFmt w:val="low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3D770E"/>
    <w:multiLevelType w:val="hybridMultilevel"/>
    <w:tmpl w:val="26107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098128">
    <w:abstractNumId w:val="7"/>
  </w:num>
  <w:num w:numId="2" w16cid:durableId="329648020">
    <w:abstractNumId w:val="3"/>
  </w:num>
  <w:num w:numId="3" w16cid:durableId="836774829">
    <w:abstractNumId w:val="9"/>
  </w:num>
  <w:num w:numId="4" w16cid:durableId="1475370417">
    <w:abstractNumId w:val="2"/>
  </w:num>
  <w:num w:numId="5" w16cid:durableId="699474566">
    <w:abstractNumId w:val="10"/>
  </w:num>
  <w:num w:numId="6" w16cid:durableId="2073962959">
    <w:abstractNumId w:val="4"/>
  </w:num>
  <w:num w:numId="7" w16cid:durableId="1927837573">
    <w:abstractNumId w:val="11"/>
  </w:num>
  <w:num w:numId="8" w16cid:durableId="333726418">
    <w:abstractNumId w:val="0"/>
  </w:num>
  <w:num w:numId="9" w16cid:durableId="1606228861">
    <w:abstractNumId w:val="5"/>
  </w:num>
  <w:num w:numId="10" w16cid:durableId="727532122">
    <w:abstractNumId w:val="1"/>
  </w:num>
  <w:num w:numId="11" w16cid:durableId="13226">
    <w:abstractNumId w:val="8"/>
  </w:num>
  <w:num w:numId="12" w16cid:durableId="765627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73F0"/>
    <w:rsid w:val="00007F99"/>
    <w:rsid w:val="00020C83"/>
    <w:rsid w:val="000224E2"/>
    <w:rsid w:val="00045D04"/>
    <w:rsid w:val="000470C8"/>
    <w:rsid w:val="000574AC"/>
    <w:rsid w:val="00062E47"/>
    <w:rsid w:val="0007329A"/>
    <w:rsid w:val="00074100"/>
    <w:rsid w:val="0009219A"/>
    <w:rsid w:val="000A0937"/>
    <w:rsid w:val="000C7B45"/>
    <w:rsid w:val="000D0521"/>
    <w:rsid w:val="000D2B3C"/>
    <w:rsid w:val="000D6C6D"/>
    <w:rsid w:val="000E0DD3"/>
    <w:rsid w:val="000E3832"/>
    <w:rsid w:val="000F0362"/>
    <w:rsid w:val="000F53C4"/>
    <w:rsid w:val="00104CD2"/>
    <w:rsid w:val="00106FF2"/>
    <w:rsid w:val="00120D2E"/>
    <w:rsid w:val="00121938"/>
    <w:rsid w:val="001239E4"/>
    <w:rsid w:val="00145825"/>
    <w:rsid w:val="00160B67"/>
    <w:rsid w:val="0017565B"/>
    <w:rsid w:val="001848A8"/>
    <w:rsid w:val="001A108A"/>
    <w:rsid w:val="001C7EE4"/>
    <w:rsid w:val="001D0E73"/>
    <w:rsid w:val="001E03D0"/>
    <w:rsid w:val="001F26FB"/>
    <w:rsid w:val="0020224E"/>
    <w:rsid w:val="0022244C"/>
    <w:rsid w:val="00234BC0"/>
    <w:rsid w:val="00237449"/>
    <w:rsid w:val="002416C3"/>
    <w:rsid w:val="0024309A"/>
    <w:rsid w:val="002457EA"/>
    <w:rsid w:val="0025243E"/>
    <w:rsid w:val="0028044A"/>
    <w:rsid w:val="00285640"/>
    <w:rsid w:val="0029263A"/>
    <w:rsid w:val="002C5874"/>
    <w:rsid w:val="002C76E4"/>
    <w:rsid w:val="002D7D26"/>
    <w:rsid w:val="002E0877"/>
    <w:rsid w:val="002E73E9"/>
    <w:rsid w:val="002F0C34"/>
    <w:rsid w:val="002F2273"/>
    <w:rsid w:val="003001C8"/>
    <w:rsid w:val="00301684"/>
    <w:rsid w:val="0030352B"/>
    <w:rsid w:val="0030516E"/>
    <w:rsid w:val="00330C3F"/>
    <w:rsid w:val="00341362"/>
    <w:rsid w:val="00347650"/>
    <w:rsid w:val="00362E85"/>
    <w:rsid w:val="003719BE"/>
    <w:rsid w:val="003B2222"/>
    <w:rsid w:val="003B7294"/>
    <w:rsid w:val="003C1687"/>
    <w:rsid w:val="003C7123"/>
    <w:rsid w:val="003D33C8"/>
    <w:rsid w:val="003D383D"/>
    <w:rsid w:val="003D6452"/>
    <w:rsid w:val="003D7D7A"/>
    <w:rsid w:val="003E1AE6"/>
    <w:rsid w:val="003F0103"/>
    <w:rsid w:val="004024D1"/>
    <w:rsid w:val="00402FFB"/>
    <w:rsid w:val="00410171"/>
    <w:rsid w:val="00417381"/>
    <w:rsid w:val="00422CE1"/>
    <w:rsid w:val="00433AFF"/>
    <w:rsid w:val="00433B80"/>
    <w:rsid w:val="00435204"/>
    <w:rsid w:val="00437BE4"/>
    <w:rsid w:val="0044234C"/>
    <w:rsid w:val="00442BC9"/>
    <w:rsid w:val="00443F21"/>
    <w:rsid w:val="00454766"/>
    <w:rsid w:val="00456B8F"/>
    <w:rsid w:val="00464C09"/>
    <w:rsid w:val="00464F34"/>
    <w:rsid w:val="00475F28"/>
    <w:rsid w:val="004806B1"/>
    <w:rsid w:val="004867A5"/>
    <w:rsid w:val="00495DBE"/>
    <w:rsid w:val="004A479F"/>
    <w:rsid w:val="004B30EC"/>
    <w:rsid w:val="004B5622"/>
    <w:rsid w:val="004C5F56"/>
    <w:rsid w:val="004D5291"/>
    <w:rsid w:val="004E6BC6"/>
    <w:rsid w:val="004E7CCA"/>
    <w:rsid w:val="004F3F70"/>
    <w:rsid w:val="004F5B2D"/>
    <w:rsid w:val="00500750"/>
    <w:rsid w:val="00501581"/>
    <w:rsid w:val="00502C13"/>
    <w:rsid w:val="005118E9"/>
    <w:rsid w:val="005155A7"/>
    <w:rsid w:val="00516641"/>
    <w:rsid w:val="00535E6D"/>
    <w:rsid w:val="00554003"/>
    <w:rsid w:val="005573F0"/>
    <w:rsid w:val="0056375E"/>
    <w:rsid w:val="00563AE8"/>
    <w:rsid w:val="00577167"/>
    <w:rsid w:val="00595D38"/>
    <w:rsid w:val="005B5002"/>
    <w:rsid w:val="005C66AC"/>
    <w:rsid w:val="005D7CB2"/>
    <w:rsid w:val="005F3C19"/>
    <w:rsid w:val="00600DC5"/>
    <w:rsid w:val="00602AB7"/>
    <w:rsid w:val="00606070"/>
    <w:rsid w:val="00621DD2"/>
    <w:rsid w:val="00622532"/>
    <w:rsid w:val="0062662F"/>
    <w:rsid w:val="006440B6"/>
    <w:rsid w:val="00660F71"/>
    <w:rsid w:val="006645F5"/>
    <w:rsid w:val="00667E8C"/>
    <w:rsid w:val="006860A9"/>
    <w:rsid w:val="00687190"/>
    <w:rsid w:val="006C57CD"/>
    <w:rsid w:val="006E798A"/>
    <w:rsid w:val="006F6A20"/>
    <w:rsid w:val="007114DE"/>
    <w:rsid w:val="007216FB"/>
    <w:rsid w:val="007267B3"/>
    <w:rsid w:val="007425B9"/>
    <w:rsid w:val="00743BBE"/>
    <w:rsid w:val="00751A11"/>
    <w:rsid w:val="00772814"/>
    <w:rsid w:val="007772EC"/>
    <w:rsid w:val="00794D01"/>
    <w:rsid w:val="00795E6D"/>
    <w:rsid w:val="007B75D2"/>
    <w:rsid w:val="007C57EB"/>
    <w:rsid w:val="007E6481"/>
    <w:rsid w:val="0081270D"/>
    <w:rsid w:val="00813545"/>
    <w:rsid w:val="008139EC"/>
    <w:rsid w:val="00834BCC"/>
    <w:rsid w:val="008376A2"/>
    <w:rsid w:val="0084051D"/>
    <w:rsid w:val="00842AE8"/>
    <w:rsid w:val="00850435"/>
    <w:rsid w:val="00862452"/>
    <w:rsid w:val="00862864"/>
    <w:rsid w:val="0087033C"/>
    <w:rsid w:val="0087087D"/>
    <w:rsid w:val="00872C8C"/>
    <w:rsid w:val="00877337"/>
    <w:rsid w:val="00881D1F"/>
    <w:rsid w:val="00897C6B"/>
    <w:rsid w:val="008A06E5"/>
    <w:rsid w:val="008A1D21"/>
    <w:rsid w:val="008B2025"/>
    <w:rsid w:val="008B2AF4"/>
    <w:rsid w:val="008C4D41"/>
    <w:rsid w:val="008D1410"/>
    <w:rsid w:val="00902E00"/>
    <w:rsid w:val="00916417"/>
    <w:rsid w:val="00920977"/>
    <w:rsid w:val="00923B13"/>
    <w:rsid w:val="00932011"/>
    <w:rsid w:val="00945F12"/>
    <w:rsid w:val="00946828"/>
    <w:rsid w:val="00947D00"/>
    <w:rsid w:val="009501D5"/>
    <w:rsid w:val="00954E57"/>
    <w:rsid w:val="00974A0F"/>
    <w:rsid w:val="009765BB"/>
    <w:rsid w:val="00983CFA"/>
    <w:rsid w:val="00995C16"/>
    <w:rsid w:val="009A0B47"/>
    <w:rsid w:val="009B0898"/>
    <w:rsid w:val="009B0BB3"/>
    <w:rsid w:val="009C3B27"/>
    <w:rsid w:val="009C3F25"/>
    <w:rsid w:val="009D1934"/>
    <w:rsid w:val="009D23BC"/>
    <w:rsid w:val="009E346D"/>
    <w:rsid w:val="009F0BB3"/>
    <w:rsid w:val="00A074CC"/>
    <w:rsid w:val="00A17713"/>
    <w:rsid w:val="00A3008C"/>
    <w:rsid w:val="00A34A82"/>
    <w:rsid w:val="00A448F7"/>
    <w:rsid w:val="00A51BD0"/>
    <w:rsid w:val="00A61464"/>
    <w:rsid w:val="00A63ADC"/>
    <w:rsid w:val="00A66506"/>
    <w:rsid w:val="00A753F3"/>
    <w:rsid w:val="00A75704"/>
    <w:rsid w:val="00A864B0"/>
    <w:rsid w:val="00AA1734"/>
    <w:rsid w:val="00AB4040"/>
    <w:rsid w:val="00AC1F10"/>
    <w:rsid w:val="00AD48DF"/>
    <w:rsid w:val="00AE6B21"/>
    <w:rsid w:val="00AF6198"/>
    <w:rsid w:val="00B04E12"/>
    <w:rsid w:val="00B05B0F"/>
    <w:rsid w:val="00B07370"/>
    <w:rsid w:val="00B1497C"/>
    <w:rsid w:val="00B2442C"/>
    <w:rsid w:val="00B24957"/>
    <w:rsid w:val="00B42C59"/>
    <w:rsid w:val="00B6546C"/>
    <w:rsid w:val="00B76514"/>
    <w:rsid w:val="00BA6829"/>
    <w:rsid w:val="00BA7A5F"/>
    <w:rsid w:val="00BB22EC"/>
    <w:rsid w:val="00BC28A3"/>
    <w:rsid w:val="00BD3C55"/>
    <w:rsid w:val="00BE72AE"/>
    <w:rsid w:val="00BF5BAF"/>
    <w:rsid w:val="00C02DE4"/>
    <w:rsid w:val="00C138AB"/>
    <w:rsid w:val="00C238CF"/>
    <w:rsid w:val="00C25515"/>
    <w:rsid w:val="00C349EB"/>
    <w:rsid w:val="00C3721E"/>
    <w:rsid w:val="00C45E73"/>
    <w:rsid w:val="00C519BB"/>
    <w:rsid w:val="00C533D1"/>
    <w:rsid w:val="00C81E14"/>
    <w:rsid w:val="00CA41BF"/>
    <w:rsid w:val="00CB031F"/>
    <w:rsid w:val="00CB440A"/>
    <w:rsid w:val="00CC1137"/>
    <w:rsid w:val="00CC4F3F"/>
    <w:rsid w:val="00CF301F"/>
    <w:rsid w:val="00D0102F"/>
    <w:rsid w:val="00D01265"/>
    <w:rsid w:val="00D1088D"/>
    <w:rsid w:val="00D16E30"/>
    <w:rsid w:val="00D22BA0"/>
    <w:rsid w:val="00D308B1"/>
    <w:rsid w:val="00D35609"/>
    <w:rsid w:val="00D411B3"/>
    <w:rsid w:val="00D44CA5"/>
    <w:rsid w:val="00D463EE"/>
    <w:rsid w:val="00D516E0"/>
    <w:rsid w:val="00D560FE"/>
    <w:rsid w:val="00D60BD6"/>
    <w:rsid w:val="00D65D8A"/>
    <w:rsid w:val="00D80A15"/>
    <w:rsid w:val="00D8126D"/>
    <w:rsid w:val="00D875F1"/>
    <w:rsid w:val="00D93A9A"/>
    <w:rsid w:val="00DB16F0"/>
    <w:rsid w:val="00DE23A5"/>
    <w:rsid w:val="00DE47FB"/>
    <w:rsid w:val="00DF4FF5"/>
    <w:rsid w:val="00E10244"/>
    <w:rsid w:val="00E10380"/>
    <w:rsid w:val="00E17ABC"/>
    <w:rsid w:val="00E20178"/>
    <w:rsid w:val="00E2580D"/>
    <w:rsid w:val="00E37F1C"/>
    <w:rsid w:val="00E6097D"/>
    <w:rsid w:val="00E633DA"/>
    <w:rsid w:val="00E6484A"/>
    <w:rsid w:val="00E70E87"/>
    <w:rsid w:val="00E83398"/>
    <w:rsid w:val="00E9128E"/>
    <w:rsid w:val="00E950A3"/>
    <w:rsid w:val="00EA5624"/>
    <w:rsid w:val="00EB1DEE"/>
    <w:rsid w:val="00EC54E4"/>
    <w:rsid w:val="00EC7247"/>
    <w:rsid w:val="00EE21A0"/>
    <w:rsid w:val="00EE6973"/>
    <w:rsid w:val="00EF4497"/>
    <w:rsid w:val="00EF6C9A"/>
    <w:rsid w:val="00F00C15"/>
    <w:rsid w:val="00F15E7C"/>
    <w:rsid w:val="00F262AC"/>
    <w:rsid w:val="00F27785"/>
    <w:rsid w:val="00F32A57"/>
    <w:rsid w:val="00F36CE3"/>
    <w:rsid w:val="00F40C3F"/>
    <w:rsid w:val="00F443CB"/>
    <w:rsid w:val="00F62425"/>
    <w:rsid w:val="00F70CE5"/>
    <w:rsid w:val="00F86B72"/>
    <w:rsid w:val="00F87252"/>
    <w:rsid w:val="00FB1D7B"/>
    <w:rsid w:val="00FB42C2"/>
    <w:rsid w:val="00FD2A3E"/>
    <w:rsid w:val="00FE0DC8"/>
    <w:rsid w:val="00FE33E4"/>
    <w:rsid w:val="00FE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DB795"/>
  <w15:chartTrackingRefBased/>
  <w15:docId w15:val="{99D4273E-6417-4C00-8F29-0A380F1E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F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573F0"/>
    <w:pPr>
      <w:keepNext/>
      <w:jc w:val="center"/>
      <w:outlineLvl w:val="1"/>
    </w:pPr>
    <w:rPr>
      <w:rFonts w:ascii="Arial" w:hAnsi="Arial" w:cs="Arial"/>
      <w:b/>
      <w:bCs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semiHidden/>
    <w:rsid w:val="005573F0"/>
    <w:rPr>
      <w:rFonts w:eastAsia="Times New Roman"/>
      <w:b/>
      <w:bCs/>
      <w:sz w:val="28"/>
      <w:lang w:val="sl-SI"/>
    </w:rPr>
  </w:style>
  <w:style w:type="paragraph" w:styleId="BodyText2">
    <w:name w:val="Body Text 2"/>
    <w:basedOn w:val="Normal"/>
    <w:link w:val="BodyText2Char"/>
    <w:unhideWhenUsed/>
    <w:rsid w:val="005573F0"/>
    <w:pPr>
      <w:jc w:val="center"/>
    </w:pPr>
    <w:rPr>
      <w:rFonts w:ascii="Arial" w:hAnsi="Arial" w:cs="Arial"/>
      <w:b/>
      <w:bCs/>
      <w:sz w:val="26"/>
      <w:lang w:val="sl-SI" w:eastAsia="en-US"/>
    </w:rPr>
  </w:style>
  <w:style w:type="character" w:customStyle="1" w:styleId="BodyText2Char">
    <w:name w:val="Body Text 2 Char"/>
    <w:link w:val="BodyText2"/>
    <w:rsid w:val="005573F0"/>
    <w:rPr>
      <w:rFonts w:eastAsia="Times New Roman"/>
      <w:b/>
      <w:bCs/>
      <w:sz w:val="26"/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5573F0"/>
    <w:pPr>
      <w:spacing w:after="120"/>
    </w:pPr>
  </w:style>
  <w:style w:type="character" w:customStyle="1" w:styleId="BodyTextChar">
    <w:name w:val="Body Text Char"/>
    <w:link w:val="BodyText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5573F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5573F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E2580D"/>
    <w:pPr>
      <w:ind w:left="720"/>
      <w:contextualSpacing/>
      <w:jc w:val="both"/>
    </w:pPr>
    <w:rPr>
      <w:rFonts w:ascii="Arial" w:eastAsia="Calibri" w:hAnsi="Arial" w:cs="Arial"/>
      <w:lang w:val="sr-Latn-BA" w:eastAsia="en-US"/>
    </w:rPr>
  </w:style>
  <w:style w:type="character" w:styleId="Hyperlink">
    <w:name w:val="Hyperlink"/>
    <w:uiPriority w:val="99"/>
    <w:semiHidden/>
    <w:unhideWhenUsed/>
    <w:rsid w:val="0029263A"/>
    <w:rPr>
      <w:color w:val="0000FF"/>
      <w:u w:val="single"/>
    </w:rPr>
  </w:style>
  <w:style w:type="character" w:customStyle="1" w:styleId="bpheader">
    <w:name w:val="bpheader"/>
    <w:basedOn w:val="DefaultParagraphFont"/>
    <w:rsid w:val="00595D38"/>
  </w:style>
  <w:style w:type="character" w:customStyle="1" w:styleId="Bodytext20">
    <w:name w:val="Body text (2)_"/>
    <w:link w:val="Bodytext21"/>
    <w:rsid w:val="0034136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8">
    <w:name w:val="Body text (8)_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u w:val="none"/>
    </w:rPr>
  </w:style>
  <w:style w:type="character" w:customStyle="1" w:styleId="Bodytext815ptSpacing0pt">
    <w:name w:val="Body text (8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character" w:customStyle="1" w:styleId="Bodytext80">
    <w:name w:val="Body text (8)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Bodytext215ptSpacing0pt">
    <w:name w:val="Body text (2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paragraph" w:customStyle="1" w:styleId="Bodytext21">
    <w:name w:val="Body text (2)"/>
    <w:basedOn w:val="Normal"/>
    <w:link w:val="Bodytext20"/>
    <w:rsid w:val="00341362"/>
    <w:pPr>
      <w:widowControl w:val="0"/>
      <w:shd w:val="clear" w:color="auto" w:fill="FFFFFF"/>
      <w:spacing w:line="274" w:lineRule="exact"/>
      <w:ind w:hanging="2020"/>
      <w:jc w:val="both"/>
    </w:pPr>
    <w:rPr>
      <w:sz w:val="20"/>
      <w:szCs w:val="20"/>
      <w:lang w:val="sr-Latn-BA" w:eastAsia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3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7370"/>
    <w:rPr>
      <w:rFonts w:ascii="Segoe UI" w:eastAsia="Times New Roman" w:hAnsi="Segoe UI" w:cs="Segoe UI"/>
      <w:sz w:val="18"/>
      <w:szCs w:val="18"/>
      <w:lang w:val="sr-Latn-CS" w:eastAsia="sr-Latn-CS"/>
    </w:rPr>
  </w:style>
  <w:style w:type="paragraph" w:styleId="NormalWeb">
    <w:name w:val="Normal (Web)"/>
    <w:basedOn w:val="Normal"/>
    <w:uiPriority w:val="99"/>
    <w:unhideWhenUsed/>
    <w:rsid w:val="00D463EE"/>
    <w:pPr>
      <w:spacing w:before="100" w:beforeAutospacing="1" w:after="100" w:afterAutospacing="1"/>
    </w:pPr>
    <w:rPr>
      <w:lang w:val="sr-Latn-BA" w:eastAsia="sr-Latn-BA"/>
    </w:rPr>
  </w:style>
  <w:style w:type="paragraph" w:styleId="Revision">
    <w:name w:val="Revision"/>
    <w:hidden/>
    <w:uiPriority w:val="99"/>
    <w:semiHidden/>
    <w:rsid w:val="00E37F1C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907C3-C6D5-401A-801E-65F337EB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korisnici2</cp:lastModifiedBy>
  <cp:revision>43</cp:revision>
  <cp:lastPrinted>2021-11-23T07:58:00Z</cp:lastPrinted>
  <dcterms:created xsi:type="dcterms:W3CDTF">2020-01-27T13:41:00Z</dcterms:created>
  <dcterms:modified xsi:type="dcterms:W3CDTF">2026-03-25T09:25:00Z</dcterms:modified>
</cp:coreProperties>
</file>